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8C" w:rsidRPr="00705D84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5D8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9C3421" w:rsidRPr="00705D84"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Pr="00705D8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к пояснительной записке</w:t>
      </w:r>
    </w:p>
    <w:p w:rsidR="00022DAC" w:rsidRPr="00705D84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A7B6D" w:rsidRPr="00705D84" w:rsidRDefault="009C3421" w:rsidP="00DD1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параметры бюджета Ханты-Мансийского автономного округа </w:t>
      </w:r>
      <w:r w:rsid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>–</w:t>
      </w:r>
      <w:r w:rsidRP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Югры на 20</w:t>
      </w:r>
      <w:r w:rsidR="004B1005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P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 </w:t>
      </w:r>
    </w:p>
    <w:p w:rsidR="00022DAC" w:rsidRPr="00705D84" w:rsidRDefault="00036319" w:rsidP="00DD15B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на плановый период 20</w:t>
      </w:r>
      <w:r w:rsidR="004B1005">
        <w:rPr>
          <w:rFonts w:ascii="Times New Roman" w:eastAsia="Times New Roman" w:hAnsi="Times New Roman" w:cs="Times New Roman"/>
          <w:b/>
          <w:bCs/>
          <w:sz w:val="24"/>
          <w:szCs w:val="24"/>
        </w:rPr>
        <w:t>21</w:t>
      </w:r>
      <w:r w:rsidR="009C3421" w:rsidRP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20</w:t>
      </w:r>
      <w:r w:rsidR="004B1005">
        <w:rPr>
          <w:rFonts w:ascii="Times New Roman" w:eastAsia="Times New Roman" w:hAnsi="Times New Roman" w:cs="Times New Roman"/>
          <w:b/>
          <w:bCs/>
          <w:sz w:val="24"/>
          <w:szCs w:val="24"/>
        </w:rPr>
        <w:t>22</w:t>
      </w:r>
      <w:r w:rsidR="009C3421" w:rsidRPr="00705D8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годов</w:t>
      </w:r>
    </w:p>
    <w:p w:rsidR="00022DAC" w:rsidRPr="00705D84" w:rsidRDefault="00022DAC" w:rsidP="005553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2DAC" w:rsidRPr="00705D84" w:rsidRDefault="00DD15BD" w:rsidP="00DD15B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05D84">
        <w:rPr>
          <w:rFonts w:ascii="Times New Roman" w:hAnsi="Times New Roman" w:cs="Times New Roman"/>
          <w:sz w:val="20"/>
          <w:szCs w:val="20"/>
        </w:rPr>
        <w:t>(тыс. рублей)</w:t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5245"/>
        <w:gridCol w:w="1417"/>
        <w:gridCol w:w="1418"/>
        <w:gridCol w:w="1417"/>
        <w:gridCol w:w="851"/>
        <w:gridCol w:w="1417"/>
        <w:gridCol w:w="851"/>
        <w:gridCol w:w="1417"/>
        <w:gridCol w:w="851"/>
      </w:tblGrid>
      <w:tr w:rsidR="00036319" w:rsidRPr="00036319" w:rsidTr="00BC5918">
        <w:trPr>
          <w:trHeight w:val="20"/>
        </w:trPr>
        <w:tc>
          <w:tcPr>
            <w:tcW w:w="866" w:type="dxa"/>
            <w:vMerge w:val="restart"/>
            <w:shd w:val="clear" w:color="auto" w:fill="auto"/>
            <w:noWrap/>
            <w:vAlign w:val="center"/>
            <w:hideMark/>
          </w:tcPr>
          <w:p w:rsidR="00036319" w:rsidRPr="00036319" w:rsidRDefault="00036319" w:rsidP="00BC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5245" w:type="dxa"/>
            <w:vMerge w:val="restart"/>
            <w:shd w:val="clear" w:color="auto" w:fill="auto"/>
            <w:noWrap/>
            <w:vAlign w:val="center"/>
            <w:hideMark/>
          </w:tcPr>
          <w:p w:rsidR="00036319" w:rsidRPr="00036319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319" w:rsidRPr="00036319" w:rsidRDefault="00036319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36319" w:rsidRPr="00036319" w:rsidRDefault="00036319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036319" w:rsidRPr="00036319" w:rsidRDefault="00036319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036319" w:rsidRPr="00036319" w:rsidRDefault="00036319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gridSpan w:val="2"/>
            <w:shd w:val="clear" w:color="auto" w:fill="auto"/>
            <w:noWrap/>
            <w:vAlign w:val="center"/>
            <w:hideMark/>
          </w:tcPr>
          <w:p w:rsidR="00036319" w:rsidRPr="00036319" w:rsidRDefault="00036319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</w:t>
            </w: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036319" w:rsidRPr="00036319" w:rsidTr="00BC5918">
        <w:trPr>
          <w:trHeight w:val="20"/>
        </w:trPr>
        <w:tc>
          <w:tcPr>
            <w:tcW w:w="866" w:type="dxa"/>
            <w:vMerge/>
            <w:vAlign w:val="center"/>
            <w:hideMark/>
          </w:tcPr>
          <w:p w:rsidR="00036319" w:rsidRPr="00036319" w:rsidRDefault="00036319" w:rsidP="00BC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  <w:hideMark/>
          </w:tcPr>
          <w:p w:rsidR="00036319" w:rsidRPr="00036319" w:rsidRDefault="00036319" w:rsidP="000363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319" w:rsidRPr="00036319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DD5EEF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утверждено законом</w:t>
            </w:r>
            <w:r w:rsidR="00DD5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036319" w:rsidRPr="00036319" w:rsidRDefault="00E759BE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DD5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-</w:t>
            </w:r>
            <w:proofErr w:type="spellStart"/>
            <w:r w:rsidR="00DD5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оз</w:t>
            </w:r>
            <w:proofErr w:type="spellEnd"/>
            <w:r w:rsidR="00DD5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от 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</w:t>
            </w:r>
            <w:r w:rsidR="00DD5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02</w:t>
            </w:r>
            <w:r w:rsidR="00DD5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.20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19 </w:t>
            </w:r>
            <w:r w:rsidR="00DD5EE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г.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319" w:rsidRPr="00036319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36319" w:rsidRPr="00036319" w:rsidRDefault="00036319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к 20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</w:t>
            </w: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319" w:rsidRPr="00036319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36319" w:rsidRPr="00036319" w:rsidRDefault="00036319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к 20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</w:t>
            </w: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036319" w:rsidRPr="00036319" w:rsidRDefault="00036319" w:rsidP="000363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проект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036319" w:rsidRPr="00036319" w:rsidRDefault="00036319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% к 20</w:t>
            </w:r>
            <w:r w:rsidR="004B10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</w:t>
            </w:r>
            <w:r w:rsidRPr="000363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году</w:t>
            </w:r>
          </w:p>
        </w:tc>
      </w:tr>
      <w:tr w:rsidR="0040451A" w:rsidRPr="00036319" w:rsidTr="00BC5918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</w:tcPr>
          <w:p w:rsidR="0040451A" w:rsidRPr="00705D84" w:rsidRDefault="0040451A" w:rsidP="00BC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5" w:type="dxa"/>
            <w:shd w:val="clear" w:color="auto" w:fill="auto"/>
            <w:noWrap/>
            <w:vAlign w:val="center"/>
          </w:tcPr>
          <w:p w:rsidR="0040451A" w:rsidRPr="00705D84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0451A" w:rsidRPr="00705D84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40451A" w:rsidRPr="00705D84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0451A" w:rsidRPr="00705D84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451A" w:rsidRPr="00705D84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0451A" w:rsidRPr="00705D84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451A" w:rsidRPr="00705D84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40451A" w:rsidRPr="00705D84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40451A" w:rsidRPr="00705D84" w:rsidRDefault="0040451A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10000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256 764 990,3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194 019 676,9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202 985 379,7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104,6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209 210 417,4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214 944 350,3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102,7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173 959 193,7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119 840 229,6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127 838 657,3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131 259 692,3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135 124 869,2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102,9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10101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прибыль организаций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121 348 845,8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71 453 957,6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76 231 053,9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76 112 941,7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77 882 914,7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102,3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10102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52 610 347,9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48 386 272,0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51 607 603,4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55 146 750,6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57 241 954,5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103,8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10300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5 817 827,9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7 873 971,5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8 599 212,2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109,2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9 636 555,8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9 636 325,9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70 313 167,3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61 289 106,0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62 746 839,4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64 571 873,6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66 436 177,3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102,9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10602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организаций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67 108 142,7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58 307 570,0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60 153 788,5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103,2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61 957 444,3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103,0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63 815 530,6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103,0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10604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Транспортный налог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3 200 549,6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2 978 680,5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2 587 170,9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2 608 549,3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2 614 766,7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100,2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10605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игорный бизнес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4 475,0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2 855,5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5 880,0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5 880,0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5 880,0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10700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-859 768,2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991 118,1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230 945,1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231 323,7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231 691,3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100,2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10701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добычу полезных ископаемых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-869 039,0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983 420,0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222 097,8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22,6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222 319,9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222 542,3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100,1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10704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9 270,8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7 698,1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8 847,3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114,9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9 003,8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101,8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9 149,0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101,6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10800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661 301,3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550 574,7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665 948,3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671 660,9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662 501,0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10806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5 093,5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5 450,0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6 450,0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118,3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6 450,0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6 450,0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10807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656 207,8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545 124,7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659 498,3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665 210,9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656 051,0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98,6</w:t>
            </w:r>
          </w:p>
        </w:tc>
      </w:tr>
    </w:tbl>
    <w:p w:rsidR="006A744D" w:rsidRDefault="006A744D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"/>
        <w:gridCol w:w="5245"/>
        <w:gridCol w:w="1417"/>
        <w:gridCol w:w="1418"/>
        <w:gridCol w:w="1417"/>
        <w:gridCol w:w="851"/>
        <w:gridCol w:w="1417"/>
        <w:gridCol w:w="851"/>
        <w:gridCol w:w="1417"/>
        <w:gridCol w:w="851"/>
      </w:tblGrid>
      <w:tr w:rsidR="008743E3" w:rsidRPr="00597671" w:rsidTr="006A744D">
        <w:trPr>
          <w:trHeight w:val="20"/>
          <w:tblHeader/>
        </w:trPr>
        <w:tc>
          <w:tcPr>
            <w:tcW w:w="866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A744D" w:rsidRPr="00705D84" w:rsidRDefault="006A744D" w:rsidP="004B10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5D8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10900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11100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2 926 460,4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806 340,7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594 362,7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466 307,0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446 008,9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244 446,0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17 740,9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70 980,0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70 980,0</w:t>
            </w: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70 980,0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11102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размещения средств бюджетов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2 392 007,5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590 545,1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327 078,2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55,4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208 195,8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199 437,7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95,8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11103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38 237,7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34 860,6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33 772,0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33 772,0</w:t>
            </w: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33 772,0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11105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243 078,7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154 612,3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155 136,1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145 962,8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94,1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134 422,8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92,1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111053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38,6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9,8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101,0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11109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8 651,9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8 572,0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7 386,5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86,2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7 386,5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7 386,5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11200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412 233,0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348 765,0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red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267 416,2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297 881,7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111,4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298 183,3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100,1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11201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146 074,5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64 015,3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11202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Платежи при </w:t>
            </w:r>
            <w:proofErr w:type="gramStart"/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недрами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151 022,6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111 023,7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142 723,5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143 836,1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144 137,7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100,2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11204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Плата за использование лесов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115 135,9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173 726,0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124 692,7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71,8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154 045,6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123,5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154 045,6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11300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222 487,6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312 860,5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130 414,0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41,7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130 539,8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130 210,3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11301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оказания платных услуг (работ)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48 248,4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35 258,3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56 834,2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161,2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56 818,0</w:t>
            </w: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56 860,3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100,1</w:t>
            </w:r>
          </w:p>
        </w:tc>
      </w:tr>
      <w:tr w:rsidR="00904B21" w:rsidRPr="00597671" w:rsidTr="00904B21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11302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174 239,2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277 602,2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73 579,8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26,5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73 721,8</w:t>
            </w: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100,2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73 350,0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99,5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11400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1 332 568,7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20 020,0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19 122,7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16 258,7</w:t>
            </w: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13 010,7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11401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квартир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597 760,0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10 000,0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12 200,0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122,0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9 500,0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77,9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6 500,0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68,4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11402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670 790,2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10 020,0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6 922,7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69,1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6 758,7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97,6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6 510,7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96,3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11406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64 018,5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11500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АДМИНИСТРАТИВНЫЕ ПЛАТЕЖИ И СБОРЫ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11 693,1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14 045,2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11 028,3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10 679,2</w:t>
            </w: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10 356,5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97,0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11600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1 892 387,2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1 972 638,6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1 881 426,5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1 917 637,7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1 955 008,9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101,9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11700</w:t>
            </w:r>
          </w:p>
        </w:tc>
        <w:tc>
          <w:tcPr>
            <w:tcW w:w="5245" w:type="dxa"/>
            <w:shd w:val="clear" w:color="auto" w:fill="auto"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75 179,3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20000</w:t>
            </w: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12 683 524,1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22 127 905,9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10 000 236,0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45,2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9 994 153,5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9 207 470,9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904B21" w:rsidRPr="000E5DB6" w:rsidRDefault="00904B21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noWrap/>
            <w:vAlign w:val="bottom"/>
            <w:hideMark/>
          </w:tcPr>
          <w:p w:rsidR="00904B21" w:rsidRPr="000E5DB6" w:rsidRDefault="00904B21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269 448 514,4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216 147 582,8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212 985 615,7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219 204 570,9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102,9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224 151 821,2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904B21" w:rsidRPr="000E5DB6" w:rsidRDefault="00904B21" w:rsidP="00A627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E5DB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102,3</w:t>
            </w:r>
          </w:p>
        </w:tc>
      </w:tr>
      <w:tr w:rsidR="00904B21" w:rsidRPr="00597671" w:rsidTr="00BC5918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904B21" w:rsidRPr="00597671" w:rsidRDefault="00904B21" w:rsidP="00BC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904B21" w:rsidRPr="00597671" w:rsidRDefault="00904B21" w:rsidP="00597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5976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РАСХОДЫ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04B21" w:rsidRPr="00597671" w:rsidRDefault="00904B21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767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904B21" w:rsidRPr="00597671" w:rsidRDefault="00904B21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767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04B21" w:rsidRPr="00597671" w:rsidRDefault="00904B21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767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04B21" w:rsidRPr="00597671" w:rsidRDefault="00904B21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767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04B21" w:rsidRPr="00597671" w:rsidRDefault="00904B21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767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04B21" w:rsidRPr="00597671" w:rsidRDefault="00904B21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767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04B21" w:rsidRPr="00597671" w:rsidRDefault="00904B21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767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904B21" w:rsidRPr="00597671" w:rsidRDefault="00904B21" w:rsidP="00597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9767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9 498 237,5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12 345 246,7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9 825 967,4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79,6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14 215 262,1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20 522 763,4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144,4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3 283,5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5 083,6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5 288,2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515 348,4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455 351,0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505 827,6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486 728,0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486 728,0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780 157,4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654 084,4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730 911,5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730 911,5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730 911,5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366 725,4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471 255,5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502 314,6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502 339,4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503 902,3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410 380,0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398 994,9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436 442,7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436 442,5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436 442,5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0107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Обеспечение проведения выборов и референдумов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109 890,0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114 045,4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126 501,3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311 731,1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126 501,3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40,6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608 000,0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0112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268 925,4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262 201,6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338 013,1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281 792,8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281 792,8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7 043 527,3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9 376 230,3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6 572 668,4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10 852 028,6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17 343 196,8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47 476,2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52 358,8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47 476,2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50 089,2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50 376,5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50 843,3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52 358,8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0300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3 121 488,8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2 934 045,1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3 120 321,5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3 183 509,8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3 054 251,9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95,9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0304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202 120,3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201 287,7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192 358,2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189 886,5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194 893,6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102,6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451 568,6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471 527,5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503 800,8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504 055,8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504 203,8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Обеспечение пожарной безопасности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2 301 038,7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2 150 021,9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2 292 900,9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2 292 645,9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2 292 497,9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0311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Миграционная политика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7 877,8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10 886,7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10 796,7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11 051,7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102,4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0314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158 883,3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100 321,3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120 464,9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120,1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186 124,9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51 604,9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27,7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24 694 295,7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25 446 188,8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24 841 578,9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23 737 985,2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22 552 513,4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0401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859 260,6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978 454,0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957 563,6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960 690,2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964 955,3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100,4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0404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Воспроизводство минерально-сырьевой базы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281 731,7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368 803,9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343 104,7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0405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1 931 179,6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1 634 300,4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1 683 855,2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1 647 419,3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1 648 592,4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8 677,0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8 895,6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10 170,3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9 504,0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0407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Лесное хозяйство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1 352 247,9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1 466 464,5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1 543 144,6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1 429 436,4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1 475 813,4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103,2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1 511 210,4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1 490 268,7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1 509 251,3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1 456 595,3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1 386 595,3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95,2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12 879 222,2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15 282 262,6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14 782 379,1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14 480 503,7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13 248 333,0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91,5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0410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Связь и информатика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1 591 979,1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1 466 302,6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1 636 115,6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1 140 320,1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1 060 216,6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CF24FD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93,0</w:t>
            </w:r>
            <w:r w:rsidR="00257793"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0411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Прикладные научные исследования в области национальной экономики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4 278 787,0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2 747 436,5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2 368 994,5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2 270 411,5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2 415 398,7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106,4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25 248 354,0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15 797 488,4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14 371 247,0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13 863 651,5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13 546 321,4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97,7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16 688 093,4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8 367 162,1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7 051 997,0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6 474 863,7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6 324 054,9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97,7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2 821 539,1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2 606 694,1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2 645 181,1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2 637 100,3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2 282 547,6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86,6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485 344,8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500 198,8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813 965,2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466 165,2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57,3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486 022,6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104,3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0505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 xml:space="preserve">Другие вопросы в области </w:t>
            </w:r>
            <w:proofErr w:type="gramStart"/>
            <w:r w:rsidRPr="008743E3">
              <w:rPr>
                <w:rFonts w:ascii="Times New Roman" w:hAnsi="Times New Roman" w:cs="Times New Roman"/>
              </w:rPr>
              <w:t>жилищно-коммунального</w:t>
            </w:r>
            <w:proofErr w:type="gramEnd"/>
            <w:r w:rsidRPr="008743E3">
              <w:rPr>
                <w:rFonts w:ascii="Times New Roman" w:hAnsi="Times New Roman" w:cs="Times New Roman"/>
              </w:rPr>
              <w:t xml:space="preserve"> хозяйства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5 253 376,7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4 323 433,4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3 860 103,7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4 285 522,3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4 453 696,3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103,9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Охрана окружающей среды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533 574,9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809 971,2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1 240 778,8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1 030 861,0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83,1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583 264,0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56,6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0601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Экологический контроль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6 950,4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8 200,0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0603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226 370,2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221 482,3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225 929,2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226 681,4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232 584,4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102,6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0605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300 254,3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580 288,9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1 006 649,6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173,5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795 979,6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342 479,6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43,0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61 866 536,0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72 357 429,6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80 363 231,8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77 601 138,7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76 589 281,9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98,7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939 360,9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1 758 275,1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2 747 429,1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1 951 295,4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71,0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702 511,3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36,0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5 814 015,3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7 822 817,6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11 365 458,0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145,3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11 797 370,5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13 454 657,7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114,0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0703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841 248,2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379 145,2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311 014,3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507 459,2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B94AA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630 745,5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124,3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0704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Среднее профессиональное образование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5 037 854,5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5 345 584,7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5 388 585,0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5 487 577,1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4 872 086,3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0705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89 189,9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52 194,8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44 782,9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102 909,9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B94AA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69 479,5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67,5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0706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Высшее образование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2 732 492,3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3 066 048,0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3 396 090,9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3 408 969,1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3 452 977,4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101,3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878 003,5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827 398,9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2 040 848,8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B94AA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1 672 831,1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871 599,4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52,1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0708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Прикладные научные исследования в области образования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208 595,3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223 782,2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236 624,9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83 609,4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45 325 776,2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52 882 183,1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54 832 397,9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52 589 117,0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52 451 615,4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3 607 138,1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2 104 430,9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2 328 273,4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2 261 211,9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2 304 214,5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101,9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3 385 642,7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1 894 630,9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2 104 728,0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111,1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2 036 691,2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96,8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2 078 868,6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0802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Кинематография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59 828,6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51 521,4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50 958,0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51 418,0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51 728,0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100,6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161 666,8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158 278,6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172 587,4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173 102,7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173 617,9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0900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Здравоохранение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39 189 006,3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44 150 633,0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45 569 199,7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45 994 512,5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44 869 529,8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97,6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0901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Стационарная медицинская помощь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14 838 430,2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14 169 024,4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15 665 272,4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15 607 908,8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15 349 006,0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98,3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0902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Амбулаторная помощь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9 743 136,6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10 296 246,7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11 393 794,7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11 211 311,6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11 172 118,4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99,7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0903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Медицинская помощь в дневных стационарах всех типов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399 080,4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437 304,5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435 686,0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0904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Скорая медицинская помощь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630 628,2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714 607,1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880 377,6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888 722,4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897 567,6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101,0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0905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Санаторно-оздоровительная помощь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439 951,5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452 778,4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106,6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482 778,4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CF24FD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0906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814 135,3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859 262,3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1 051 494,5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1 042 765,7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1 043 765,7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100,1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0909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Другие вопросы в области здравоохранения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12 323 644,1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17 221 409,6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15 659 796,1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16 325 339,6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15 488 607,7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94,9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47 000 431,1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42 180 813,6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44 797 723,7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45 104 014,4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46 678 518,6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103,5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5 295 446,0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909 149,7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1 043 140,7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1 026 466,2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2 065 281,5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B94AA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6 262 901,3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6 526 259,2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6 648 518,6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6 640 949,7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6 637 079,2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27 130 923,8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20 157 283,2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20 475 618,7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101,6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20 944 903,5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21 437 609,0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102,4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6 956 300,5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13 035 326,5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14 936 836,7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14 909 019,7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99,8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14 956 374,1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100,3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1 354 859,6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1 552 795,0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1 693 609,0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1 582 675,3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1 582 174,8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4 719 437,9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3 874 828,6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7 510 493,5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193,8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4 120 971,8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3 657 559,8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88,8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80 324,4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87 509,4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73 750,7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73 750,7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75 304,1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102,1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439 970,8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153 768,2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2 533 211,1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B94AA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501 115,8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19,8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18 121,1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3,6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1103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4 162 652,4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3 596 733,6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4 861 184,8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135,2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3 503 758,4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3 521 787,7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100,5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1105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36 490,3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36 817,4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42 346,9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Средства массовой информации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665 274,0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632 103,3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767 365,2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121,4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683 628,9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89,1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655 049,8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95,8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Телевидение и радиовещание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448 306,2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423 937,3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434 815,9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1202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Периодическая печать и издательства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21 734,2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22 203,9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22 905,9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1204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195 233,5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185 962,1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309 643,4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B94AA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225 907,1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197 328,0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87,3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Обслуживание государственного (муниципального) долга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1 567 747,8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2 898 529,8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3 937 362,0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1301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1 567 747,8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2 898 529,8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2 437 830,8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84,1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2 876 554,1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3 937 362,0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136,9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743E3">
              <w:rPr>
                <w:rFonts w:ascii="Times New Roman" w:hAnsi="Times New Roman" w:cs="Times New Roman"/>
                <w:b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11 009 876,1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10 971 972,1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11 621 724,3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105,9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13 847 737,4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119,2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14 700 612,5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106,2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5 780 907,8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6 552 631,3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7 205 863,1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9 295 068,7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129,0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9 653 789,8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103,9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Иные дотации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2 687 514,7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2 500 000,0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2 384 403,8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2 458 802,0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2 877 694,1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117,0</w:t>
            </w:r>
          </w:p>
        </w:tc>
      </w:tr>
      <w:tr w:rsidR="00257793" w:rsidRPr="008743E3" w:rsidTr="00A627AD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257793" w:rsidRPr="008743E3" w:rsidRDefault="00257793" w:rsidP="002577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43E3">
              <w:rPr>
                <w:rFonts w:ascii="Times New Roman" w:eastAsia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5245" w:type="dxa"/>
            <w:shd w:val="clear" w:color="auto" w:fill="auto"/>
            <w:hideMark/>
          </w:tcPr>
          <w:p w:rsidR="00257793" w:rsidRPr="008743E3" w:rsidRDefault="00257793" w:rsidP="002577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743E3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2 541 453,6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1 919 340,8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257793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77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2 031 457,4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105,8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2 093 866,7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2 169 128,6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57793" w:rsidRPr="00CF24FD" w:rsidRDefault="00257793" w:rsidP="0025779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F24F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103,6</w:t>
            </w:r>
          </w:p>
        </w:tc>
      </w:tr>
      <w:tr w:rsidR="00904B21" w:rsidRPr="00597671" w:rsidTr="004B1005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904B21" w:rsidRPr="0067642B" w:rsidRDefault="00904B21" w:rsidP="00BC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904B21" w:rsidRPr="0067642B" w:rsidRDefault="00904B21" w:rsidP="00597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ВСЕГО РАСХОДОВ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4B21" w:rsidRPr="0067642B" w:rsidRDefault="00904B21" w:rsidP="0067642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232 768 874,3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904B21" w:rsidRPr="0067642B" w:rsidRDefault="00904B21" w:rsidP="0067642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236 553 770,3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4B21" w:rsidRPr="0067642B" w:rsidRDefault="00904B21" w:rsidP="0067642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248 846 112,5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4B21" w:rsidRPr="0067642B" w:rsidRDefault="00697BEE" w:rsidP="00697BE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97BEE">
              <w:rPr>
                <w:rFonts w:ascii="Times New Roman" w:eastAsia="Times New Roman" w:hAnsi="Times New Roman" w:cs="Times New Roman"/>
                <w:b/>
                <w:bCs/>
              </w:rPr>
              <w:t>105,2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4B21" w:rsidRPr="0067642B" w:rsidRDefault="00904B21" w:rsidP="0067642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248 571 882,6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4B21" w:rsidRPr="0067642B" w:rsidRDefault="00697BEE" w:rsidP="00697BE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99,9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904B21" w:rsidRPr="0067642B" w:rsidRDefault="00904B21" w:rsidP="0067642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253 703 601,8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04B21" w:rsidRPr="0067642B" w:rsidRDefault="00697BEE" w:rsidP="00697BE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102,1</w:t>
            </w:r>
          </w:p>
        </w:tc>
      </w:tr>
      <w:tr w:rsidR="00904B21" w:rsidRPr="00597671" w:rsidTr="0067642B">
        <w:trPr>
          <w:trHeight w:val="20"/>
        </w:trPr>
        <w:tc>
          <w:tcPr>
            <w:tcW w:w="866" w:type="dxa"/>
            <w:shd w:val="clear" w:color="auto" w:fill="auto"/>
            <w:vAlign w:val="center"/>
            <w:hideMark/>
          </w:tcPr>
          <w:p w:rsidR="00904B21" w:rsidRPr="0067642B" w:rsidRDefault="00904B21" w:rsidP="00BC5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bottom"/>
            <w:hideMark/>
          </w:tcPr>
          <w:p w:rsidR="00904B21" w:rsidRPr="0067642B" w:rsidRDefault="00904B21" w:rsidP="00597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ПРЕВЫШЕНИЕ РАСХОДОВ НАД ДОХОДАМИ (ДЕФИЦИТ)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4B21" w:rsidRPr="0067642B" w:rsidRDefault="00E267C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36 679 640,1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04B21" w:rsidRPr="0067642B" w:rsidRDefault="00E267C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-20 406 187,5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4B21" w:rsidRPr="0067642B" w:rsidRDefault="00E267C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-35 860 496,8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04B21" w:rsidRPr="0067642B" w:rsidRDefault="00E267C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св.100</w:t>
            </w:r>
            <w:proofErr w:type="spellEnd"/>
          </w:p>
        </w:tc>
        <w:tc>
          <w:tcPr>
            <w:tcW w:w="1417" w:type="dxa"/>
            <w:shd w:val="clear" w:color="auto" w:fill="auto"/>
            <w:vAlign w:val="center"/>
          </w:tcPr>
          <w:p w:rsidR="00904B21" w:rsidRPr="0067642B" w:rsidRDefault="00E267C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-29 367 311,7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04B21" w:rsidRPr="0067642B" w:rsidRDefault="00E267C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81,9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04B21" w:rsidRPr="0067642B" w:rsidRDefault="00E267C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-29 551 780,6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04B21" w:rsidRPr="0067642B" w:rsidRDefault="00E267C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100,6</w:t>
            </w: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ИСТОЧНИКИ ВНУТРЕННЕГО ФИНАНСИРОВАНИЯ ДЕФИЦИТОВ БЮДЖЕТОВ, ВСЕГО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-36 679 640,1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20 406 187,5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35 860 496,8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29 367 311,7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29 551 780,6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в том числе: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10100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-2 800 000,0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-1 400 000,0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11 200 </w:t>
            </w:r>
            <w:bookmarkStart w:id="0" w:name="_GoBack"/>
            <w:bookmarkEnd w:id="0"/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34 100 000,0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29 100 000,0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10200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5 000 000,0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-5 000 000,0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10300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-1 895 283,0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10500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-37 084 818,2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17 942 707,5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19 472 838,7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267 311,7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451 780,6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10501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Увеличение остатков финансовых резервов бюджетов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5 000 000,0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5 000 000,0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5 000 000,0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5 000 000,0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5 000 000,0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10501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Уменьшение остатков финансовых резервов бюджетов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5 000 000,0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5 000 000,0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5 000 000,0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5 000 000,0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5 000 000,0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lastRenderedPageBreak/>
              <w:t>10502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Прочие остатки средств бюджетов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  <w:bCs/>
              </w:rPr>
              <w:t>-37 084 818,2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  <w:bCs/>
              </w:rPr>
              <w:t>17 942 707,5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Cs/>
              </w:rPr>
              <w:t>19 472 838,7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Cs/>
              </w:rPr>
              <w:t>267 311,7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Cs/>
              </w:rPr>
              <w:t>451 780,6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10502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46 648 078,1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20 644 370,6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1 171 531,9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904 220,2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452 439,6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10502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9 563 259,9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38 587 078,1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20 644 370,6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1 171 531,9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904 220,2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10600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5 100 461,1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3 863 480,0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187 658,1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7642B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10601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2 893 000,0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  <w:bCs/>
              </w:rPr>
              <w:t>3 863 480,0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187 658,1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10605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-500 538,9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7642B" w:rsidRPr="00597671" w:rsidTr="0067642B">
        <w:trPr>
          <w:trHeight w:val="20"/>
        </w:trPr>
        <w:tc>
          <w:tcPr>
            <w:tcW w:w="866" w:type="dxa"/>
            <w:shd w:val="clear" w:color="auto" w:fill="auto"/>
            <w:noWrap/>
            <w:vAlign w:val="center"/>
            <w:hideMark/>
          </w:tcPr>
          <w:p w:rsidR="0067642B" w:rsidRPr="0067642B" w:rsidRDefault="0067642B" w:rsidP="00A62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10610</w:t>
            </w:r>
          </w:p>
        </w:tc>
        <w:tc>
          <w:tcPr>
            <w:tcW w:w="5245" w:type="dxa"/>
            <w:shd w:val="clear" w:color="auto" w:fill="auto"/>
            <w:hideMark/>
          </w:tcPr>
          <w:p w:rsidR="0067642B" w:rsidRPr="0067642B" w:rsidRDefault="0067642B" w:rsidP="00A627A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 xml:space="preserve">Средства государственных бюджетных, автономных учреждений, учредителями которых </w:t>
            </w:r>
            <w:proofErr w:type="gramStart"/>
            <w:r w:rsidRPr="0067642B">
              <w:rPr>
                <w:rFonts w:ascii="Times New Roman" w:eastAsia="Times New Roman" w:hAnsi="Times New Roman" w:cs="Times New Roman"/>
              </w:rPr>
              <w:t>является  автономный округ и  лицевые счета которым открыты</w:t>
            </w:r>
            <w:proofErr w:type="gramEnd"/>
            <w:r w:rsidRPr="0067642B">
              <w:rPr>
                <w:rFonts w:ascii="Times New Roman" w:eastAsia="Times New Roman" w:hAnsi="Times New Roman" w:cs="Times New Roman"/>
              </w:rPr>
              <w:t xml:space="preserve"> в финансовом органе 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2 708 000,0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7642B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67642B" w:rsidRPr="0067642B" w:rsidRDefault="0067642B" w:rsidP="006764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0451A" w:rsidRDefault="0040451A" w:rsidP="0067642B"/>
    <w:sectPr w:rsidR="0040451A" w:rsidSect="000A4B02">
      <w:headerReference w:type="default" r:id="rId8"/>
      <w:pgSz w:w="16838" w:h="11906" w:orient="landscape" w:code="9"/>
      <w:pgMar w:top="1134" w:right="567" w:bottom="851" w:left="567" w:header="567" w:footer="567" w:gutter="0"/>
      <w:pgNumType w:start="19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793" w:rsidRDefault="00257793" w:rsidP="00DD15BD">
      <w:pPr>
        <w:spacing w:after="0" w:line="240" w:lineRule="auto"/>
      </w:pPr>
      <w:r>
        <w:separator/>
      </w:r>
    </w:p>
  </w:endnote>
  <w:endnote w:type="continuationSeparator" w:id="0">
    <w:p w:rsidR="00257793" w:rsidRDefault="00257793" w:rsidP="00DD15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793" w:rsidRDefault="00257793" w:rsidP="00DD15BD">
      <w:pPr>
        <w:spacing w:after="0" w:line="240" w:lineRule="auto"/>
      </w:pPr>
      <w:r>
        <w:separator/>
      </w:r>
    </w:p>
  </w:footnote>
  <w:footnote w:type="continuationSeparator" w:id="0">
    <w:p w:rsidR="00257793" w:rsidRDefault="00257793" w:rsidP="00DD15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684126107"/>
      <w:docPartObj>
        <w:docPartGallery w:val="Page Numbers (Top of Page)"/>
        <w:docPartUnique/>
      </w:docPartObj>
    </w:sdtPr>
    <w:sdtContent>
      <w:p w:rsidR="00257793" w:rsidRPr="004C0195" w:rsidRDefault="00257793">
        <w:pPr>
          <w:pStyle w:val="a4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C019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C019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C019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F24FD">
          <w:rPr>
            <w:rFonts w:ascii="Times New Roman" w:hAnsi="Times New Roman" w:cs="Times New Roman"/>
            <w:noProof/>
            <w:sz w:val="24"/>
            <w:szCs w:val="24"/>
          </w:rPr>
          <w:t>1919</w:t>
        </w:r>
        <w:r w:rsidRPr="004C019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DAC"/>
    <w:rsid w:val="00022DAC"/>
    <w:rsid w:val="00036319"/>
    <w:rsid w:val="00070970"/>
    <w:rsid w:val="000A0568"/>
    <w:rsid w:val="000A4B02"/>
    <w:rsid w:val="000B5985"/>
    <w:rsid w:val="00102C87"/>
    <w:rsid w:val="001778C5"/>
    <w:rsid w:val="001A26AA"/>
    <w:rsid w:val="001B7EC1"/>
    <w:rsid w:val="001F3019"/>
    <w:rsid w:val="0025181B"/>
    <w:rsid w:val="00257793"/>
    <w:rsid w:val="00267EC9"/>
    <w:rsid w:val="002D1C0E"/>
    <w:rsid w:val="00360ECF"/>
    <w:rsid w:val="00385870"/>
    <w:rsid w:val="00391BC1"/>
    <w:rsid w:val="003A7B6D"/>
    <w:rsid w:val="003C506A"/>
    <w:rsid w:val="003D31E0"/>
    <w:rsid w:val="0040451A"/>
    <w:rsid w:val="00404C0E"/>
    <w:rsid w:val="0040538C"/>
    <w:rsid w:val="00406286"/>
    <w:rsid w:val="004B1005"/>
    <w:rsid w:val="004C0195"/>
    <w:rsid w:val="005553EA"/>
    <w:rsid w:val="00597671"/>
    <w:rsid w:val="005C71C3"/>
    <w:rsid w:val="00675BD4"/>
    <w:rsid w:val="0067642B"/>
    <w:rsid w:val="00692F96"/>
    <w:rsid w:val="00697BEE"/>
    <w:rsid w:val="006A744D"/>
    <w:rsid w:val="006F23D0"/>
    <w:rsid w:val="006F5EF7"/>
    <w:rsid w:val="006F7A60"/>
    <w:rsid w:val="00705D84"/>
    <w:rsid w:val="007B392C"/>
    <w:rsid w:val="007C1252"/>
    <w:rsid w:val="008743E3"/>
    <w:rsid w:val="008854BF"/>
    <w:rsid w:val="008B2BFC"/>
    <w:rsid w:val="00904B21"/>
    <w:rsid w:val="0093726D"/>
    <w:rsid w:val="00944B04"/>
    <w:rsid w:val="00976439"/>
    <w:rsid w:val="009C3421"/>
    <w:rsid w:val="009E29BD"/>
    <w:rsid w:val="00A12EDF"/>
    <w:rsid w:val="00A627AD"/>
    <w:rsid w:val="00A93FE3"/>
    <w:rsid w:val="00B04E70"/>
    <w:rsid w:val="00B23CE5"/>
    <w:rsid w:val="00B92743"/>
    <w:rsid w:val="00B94AA3"/>
    <w:rsid w:val="00BC0186"/>
    <w:rsid w:val="00BC143F"/>
    <w:rsid w:val="00BC5918"/>
    <w:rsid w:val="00C059C6"/>
    <w:rsid w:val="00C40AB0"/>
    <w:rsid w:val="00C56906"/>
    <w:rsid w:val="00C8059C"/>
    <w:rsid w:val="00CF24FD"/>
    <w:rsid w:val="00D37412"/>
    <w:rsid w:val="00D44A61"/>
    <w:rsid w:val="00D50C70"/>
    <w:rsid w:val="00D96B34"/>
    <w:rsid w:val="00DD15BD"/>
    <w:rsid w:val="00DD5EEF"/>
    <w:rsid w:val="00E03D74"/>
    <w:rsid w:val="00E267CB"/>
    <w:rsid w:val="00E27DFE"/>
    <w:rsid w:val="00E759BE"/>
    <w:rsid w:val="00EA6864"/>
    <w:rsid w:val="00EB0B43"/>
    <w:rsid w:val="00EF5941"/>
    <w:rsid w:val="00F647C6"/>
    <w:rsid w:val="00FB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rsid w:val="002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2DA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5BD"/>
  </w:style>
  <w:style w:type="paragraph" w:styleId="a6">
    <w:name w:val="footer"/>
    <w:basedOn w:val="a"/>
    <w:link w:val="a7"/>
    <w:uiPriority w:val="99"/>
    <w:unhideWhenUsed/>
    <w:rsid w:val="00DD15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5BD"/>
  </w:style>
  <w:style w:type="paragraph" w:customStyle="1" w:styleId="ConsPlusNormal">
    <w:name w:val="ConsPlusNormal"/>
    <w:rsid w:val="007C12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8">
    <w:name w:val="FollowedHyperlink"/>
    <w:basedOn w:val="a0"/>
    <w:uiPriority w:val="99"/>
    <w:semiHidden/>
    <w:unhideWhenUsed/>
    <w:rsid w:val="009C3421"/>
    <w:rPr>
      <w:color w:val="800080"/>
      <w:u w:val="single"/>
    </w:rPr>
  </w:style>
  <w:style w:type="paragraph" w:customStyle="1" w:styleId="xl64">
    <w:name w:val="xl64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9C34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9C34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9C3421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1">
    <w:name w:val="xl7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2">
    <w:name w:val="xl72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5">
    <w:name w:val="xl75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7">
    <w:name w:val="xl77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9">
    <w:name w:val="xl79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1">
    <w:name w:val="xl81"/>
    <w:basedOn w:val="a"/>
    <w:rsid w:val="009C34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82">
    <w:name w:val="xl82"/>
    <w:basedOn w:val="a"/>
    <w:rsid w:val="009C342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rsid w:val="002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arovaGY\Documents\Doc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AFD0F-9B94-4F98-AEBD-5A6FCF3D7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Doc.dotx</Template>
  <TotalTime>93</TotalTime>
  <Pages>7</Pages>
  <Words>2688</Words>
  <Characters>15326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 Жанна Юрьевна</dc:creator>
  <cp:lastModifiedBy>Шубная  Юлия  Петровна</cp:lastModifiedBy>
  <cp:revision>9</cp:revision>
  <cp:lastPrinted>2018-10-28T07:49:00Z</cp:lastPrinted>
  <dcterms:created xsi:type="dcterms:W3CDTF">2019-10-08T09:24:00Z</dcterms:created>
  <dcterms:modified xsi:type="dcterms:W3CDTF">2019-10-21T10:27:00Z</dcterms:modified>
</cp:coreProperties>
</file>